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6C241B0B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>
        <w:rPr>
          <w:sz w:val="28"/>
          <w:u w:val="single"/>
        </w:rPr>
        <w:t xml:space="preserve">    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16298A" w:rsidRDefault="0016298A" w:rsidP="0016298A">
      <w:pPr>
        <w:ind w:firstLineChars="200" w:firstLine="560"/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758D5FA5" w:rsidR="007A269B" w:rsidRPr="007A269B" w:rsidRDefault="007A269B" w:rsidP="00520FFA">
      <w:pPr>
        <w:ind w:firstLine="570"/>
        <w:rPr>
          <w:rFonts w:hint="eastAsia"/>
          <w:sz w:val="28"/>
        </w:rPr>
      </w:pPr>
      <w:r w:rsidRPr="007A269B">
        <w:rPr>
          <w:rFonts w:hint="eastAsia"/>
          <w:sz w:val="28"/>
        </w:rPr>
        <w:t>源码已上传至GitHub：</w:t>
      </w:r>
      <w:r>
        <w:rPr>
          <w:sz w:val="28"/>
          <w:u w:val="single"/>
        </w:rPr>
        <w:fldChar w:fldCharType="begin"/>
      </w:r>
      <w:r>
        <w:rPr>
          <w:sz w:val="28"/>
          <w:u w:val="single"/>
        </w:rPr>
        <w:instrText>HYPERLINK "https://github.com/MHLiuLGY/MyCar.git"</w:instrText>
      </w:r>
      <w:r>
        <w:rPr>
          <w:sz w:val="28"/>
          <w:u w:val="single"/>
        </w:rPr>
      </w:r>
      <w:r>
        <w:rPr>
          <w:sz w:val="28"/>
          <w:u w:val="single"/>
        </w:rPr>
        <w:fldChar w:fldCharType="separate"/>
      </w:r>
      <w:r w:rsidRPr="007A269B">
        <w:rPr>
          <w:rStyle w:val="a4"/>
          <w:sz w:val="28"/>
        </w:rPr>
        <w:t>https://github.com/MHLiuLGY/</w:t>
      </w:r>
      <w:r w:rsidRPr="007A269B">
        <w:rPr>
          <w:rStyle w:val="a4"/>
          <w:sz w:val="28"/>
        </w:rPr>
        <w:t>M</w:t>
      </w:r>
      <w:r w:rsidRPr="007A269B">
        <w:rPr>
          <w:rStyle w:val="a4"/>
          <w:sz w:val="28"/>
        </w:rPr>
        <w:t>yCar.git</w:t>
      </w:r>
      <w:r>
        <w:rPr>
          <w:sz w:val="28"/>
          <w:u w:val="single"/>
        </w:rPr>
        <w:fldChar w:fldCharType="end"/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58B90CC1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52240F00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405BDB78" w14:textId="243FF37D" w:rsidR="00220647" w:rsidRP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Pr="00220647">
        <w:rPr>
          <w:sz w:val="24"/>
          <w:szCs w:val="24"/>
        </w:rPr>
        <w:t>倒退避障</w:t>
      </w:r>
      <w:r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跟随人移动。</w:t>
      </w:r>
    </w:p>
    <w:p w14:paraId="1DE7684A" w14:textId="76A1B790" w:rsidR="00220647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30A93D16" w14:textId="1EF4ABEB" w:rsidR="002F16F0" w:rsidRPr="00220647" w:rsidRDefault="002F16F0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通过OLED，可以实时监测小车运动的速度参数，加速度值，障碍物距离，红外信号值，当前的工作模式等等。</w:t>
      </w:r>
    </w:p>
    <w:p w14:paraId="287322CE" w14:textId="77777777" w:rsidR="00520FFA" w:rsidRPr="00CB7E90" w:rsidRDefault="00520FFA" w:rsidP="00520FFA">
      <w:pPr>
        <w:ind w:firstLineChars="200" w:firstLine="480"/>
        <w:rPr>
          <w:sz w:val="24"/>
          <w:szCs w:val="24"/>
        </w:rPr>
      </w:pPr>
    </w:p>
    <w:p w14:paraId="3CCE75C3" w14:textId="77777777" w:rsidR="00520FFA" w:rsidRDefault="00520FFA" w:rsidP="00520FF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</w:t>
      </w:r>
      <w:bookmarkStart w:id="0" w:name="_Hlk151653350"/>
      <w:r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01A8CE13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STLINK一个、面包板一个、0</w:t>
      </w:r>
      <w:r w:rsidR="00220647">
        <w:rPr>
          <w:sz w:val="24"/>
          <w:szCs w:val="24"/>
        </w:rPr>
        <w:t>.96</w:t>
      </w:r>
      <w:r w:rsidR="00220647">
        <w:rPr>
          <w:rFonts w:hint="eastAsia"/>
          <w:sz w:val="24"/>
          <w:szCs w:val="24"/>
        </w:rPr>
        <w:t>寸OLED一个、直流电机四个、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46B398FB" w:rsidR="00221D54" w:rsidRDefault="008423E0" w:rsidP="00221D54">
      <w:pPr>
        <w:ind w:firstLine="420"/>
        <w:rPr>
          <w:sz w:val="24"/>
          <w:szCs w:val="24"/>
        </w:rPr>
      </w:pPr>
      <w:r w:rsidRPr="008423E0">
        <w:rPr>
          <w:noProof/>
          <w:sz w:val="24"/>
          <w:szCs w:val="24"/>
        </w:rPr>
        <w:lastRenderedPageBreak/>
        <w:drawing>
          <wp:inline distT="0" distB="0" distL="0" distR="0" wp14:anchorId="5E5308B6" wp14:editId="73F824B1">
            <wp:extent cx="5274310" cy="3956050"/>
            <wp:effectExtent l="0" t="0" r="2540" b="6350"/>
            <wp:docPr id="71845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</w:t>
      </w:r>
      <w:proofErr w:type="gramStart"/>
      <w:r>
        <w:rPr>
          <w:rFonts w:hint="eastAsia"/>
          <w:sz w:val="24"/>
          <w:szCs w:val="24"/>
        </w:rPr>
        <w:t>系统板插至</w:t>
      </w:r>
      <w:proofErr w:type="gramEnd"/>
      <w:r>
        <w:rPr>
          <w:rFonts w:hint="eastAsia"/>
          <w:sz w:val="24"/>
          <w:szCs w:val="24"/>
        </w:rPr>
        <w:t>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</w:t>
      </w:r>
      <w:proofErr w:type="gramStart"/>
      <w:r w:rsidR="00D367B8">
        <w:rPr>
          <w:rFonts w:hint="eastAsia"/>
          <w:sz w:val="24"/>
          <w:szCs w:val="24"/>
        </w:rPr>
        <w:t>分别连</w:t>
      </w:r>
      <w:proofErr w:type="gramEnd"/>
      <w:r w:rsidR="00D367B8">
        <w:rPr>
          <w:rFonts w:hint="eastAsia"/>
          <w:sz w:val="24"/>
          <w:szCs w:val="24"/>
        </w:rPr>
        <w:t>至面包板电源正和电源负。</w:t>
      </w:r>
    </w:p>
    <w:p w14:paraId="64325EA9" w14:textId="41898108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OLED插至面包板上，SCK引脚对应MCU的PA</w:t>
      </w:r>
      <w:r w:rsidR="00D367B8">
        <w:rPr>
          <w:sz w:val="24"/>
          <w:szCs w:val="24"/>
        </w:rPr>
        <w:t>11</w:t>
      </w:r>
      <w:r w:rsidR="00D367B8">
        <w:rPr>
          <w:rFonts w:hint="eastAsia"/>
          <w:sz w:val="24"/>
          <w:szCs w:val="24"/>
        </w:rPr>
        <w:t>、SDA引脚对应MCU的PA</w:t>
      </w:r>
      <w:r w:rsidR="00D367B8">
        <w:rPr>
          <w:sz w:val="24"/>
          <w:szCs w:val="24"/>
        </w:rPr>
        <w:t>12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V充电锂电池组固定在小车后方。电源正极通过一个KCD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6E19E681" w:rsidR="00F772F0" w:rsidRPr="00F772F0" w:rsidRDefault="00F772F0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CD37A" wp14:editId="27BD9DBB">
            <wp:extent cx="5274310" cy="5303520"/>
            <wp:effectExtent l="0" t="0" r="2540" b="0"/>
            <wp:docPr id="480066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66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12DF51AE" w14:textId="6538D439" w:rsidR="00656B7F" w:rsidRDefault="00656B7F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3281F2" wp14:editId="68960E7D">
            <wp:extent cx="5563513" cy="2639085"/>
            <wp:effectExtent l="0" t="0" r="0" b="8890"/>
            <wp:docPr id="390413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13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6148" cy="26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2CA19069" w:rsidR="00BF57B9" w:rsidRDefault="000D6AFE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D2DD4D3" wp14:editId="32DFB8EC">
            <wp:extent cx="6237268" cy="2873829"/>
            <wp:effectExtent l="0" t="0" r="0" b="3175"/>
            <wp:docPr id="1406304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40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5061" cy="287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proofErr w:type="gramEnd"/>
      <w:r w:rsidR="002F16F0">
        <w:rPr>
          <w:rFonts w:hint="eastAsia"/>
          <w:sz w:val="24"/>
          <w:szCs w:val="24"/>
        </w:rPr>
        <w:t>MCU。</w:t>
      </w:r>
      <w:r w:rsidR="00A421BB">
        <w:rPr>
          <w:rFonts w:hint="eastAsia"/>
          <w:sz w:val="24"/>
          <w:szCs w:val="24"/>
        </w:rPr>
        <w:t>烧</w:t>
      </w:r>
      <w:proofErr w:type="gramStart"/>
      <w:r w:rsidR="00A421BB">
        <w:rPr>
          <w:rFonts w:hint="eastAsia"/>
          <w:sz w:val="24"/>
          <w:szCs w:val="24"/>
        </w:rPr>
        <w:t>录完成</w:t>
      </w:r>
      <w:proofErr w:type="gramEnd"/>
      <w:r w:rsidR="00A421BB"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5A235400" w:rsidR="00520FFA" w:rsidRPr="00676E90" w:rsidRDefault="00353A6A" w:rsidP="00520FFA">
      <w:pPr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（仅展示实现文件）</w:t>
      </w:r>
    </w:p>
    <w:p w14:paraId="6EFD2E37" w14:textId="09294349" w:rsidR="00353A6A" w:rsidRPr="00BC0830" w:rsidRDefault="00A421BB" w:rsidP="00BC0830">
      <w:pPr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OLEDI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10934B7B" w:rsidR="00520FFA" w:rsidRDefault="00807921" w:rsidP="00A421B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C37430" wp14:editId="149ACC9A">
            <wp:extent cx="4392592" cy="3889660"/>
            <wp:effectExtent l="0" t="0" r="8255" b="0"/>
            <wp:docPr id="2006472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728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9674" cy="389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8BAD" w14:textId="78DC1F88" w:rsidR="00807921" w:rsidRDefault="00807921" w:rsidP="00A421B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B289DC" wp14:editId="7980A1A7">
            <wp:extent cx="4508339" cy="3072140"/>
            <wp:effectExtent l="0" t="0" r="6985" b="0"/>
            <wp:docPr id="1561878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785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7751" cy="307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</w:t>
      </w:r>
      <w:proofErr w:type="spellStart"/>
      <w:r w:rsidR="00A421BB">
        <w:rPr>
          <w:rFonts w:hint="eastAsia"/>
          <w:sz w:val="24"/>
          <w:szCs w:val="24"/>
        </w:rPr>
        <w:t>IRTimer</w:t>
      </w:r>
      <w:proofErr w:type="spellEnd"/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A421B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A421B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A421B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F6213B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A421B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676E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676E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676E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79A1B771">
            <wp:extent cx="4751407" cy="2983215"/>
            <wp:effectExtent l="0" t="0" r="0" b="8255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7359" cy="29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676E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0A64254C">
            <wp:extent cx="4855579" cy="1964212"/>
            <wp:effectExtent l="0" t="0" r="254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1809" cy="196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676E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637F7F0E">
            <wp:extent cx="4626319" cy="3646025"/>
            <wp:effectExtent l="0" t="0" r="3175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4851" cy="36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676E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2386DD" wp14:editId="63A7A910">
            <wp:extent cx="4519145" cy="1162159"/>
            <wp:effectExtent l="0" t="0" r="0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2859" cy="117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3E3C5FD4" w:rsidR="00A421BB" w:rsidRDefault="00A421BB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及MPU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C模块</w:t>
      </w:r>
    </w:p>
    <w:p w14:paraId="6891D50D" w14:textId="4BDB0B5A" w:rsidR="00A421BB" w:rsidRDefault="00F6213B" w:rsidP="00A421B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4F5CE1" wp14:editId="748CF344">
            <wp:extent cx="4521725" cy="2853160"/>
            <wp:effectExtent l="0" t="0" r="0" b="4445"/>
            <wp:docPr id="509776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66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6389" cy="288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07002DD3" w:rsidR="00F6213B" w:rsidRDefault="00F6213B" w:rsidP="00A421B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EA9972" wp14:editId="112E963E">
            <wp:extent cx="4508339" cy="2858285"/>
            <wp:effectExtent l="0" t="0" r="6985" b="0"/>
            <wp:docPr id="272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52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822" cy="28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D04849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D04849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1BF216A5" w:rsidR="00F6213B" w:rsidRDefault="00F6213B" w:rsidP="00D04849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5DC1913A" w:rsidR="00706FD1" w:rsidRDefault="00A421BB" w:rsidP="00706FD1">
      <w:pPr>
        <w:ind w:firstLine="4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MyCar</w:t>
      </w:r>
      <w:proofErr w:type="spellEnd"/>
      <w:r>
        <w:rPr>
          <w:rFonts w:hint="eastAsia"/>
          <w:sz w:val="24"/>
          <w:szCs w:val="24"/>
        </w:rPr>
        <w:t>、Motor及PWM模块</w:t>
      </w:r>
    </w:p>
    <w:p w14:paraId="53F5E4A4" w14:textId="5B2C9483" w:rsidR="00706FD1" w:rsidRDefault="00706FD1" w:rsidP="00706FD1">
      <w:pPr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706FD1">
      <w:pPr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E5702" wp14:editId="1879AF95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3577" cy="490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198D2A08">
            <wp:extent cx="5004496" cy="4369443"/>
            <wp:effectExtent l="0" t="0" r="5715" b="0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704" cy="43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706FD1">
      <w:pPr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3FD929E6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79" cy="20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706FD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A421B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FE1B0C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3ACC1F99" w:rsidR="00FE1B0C" w:rsidRDefault="00A30B15" w:rsidP="00FE1B0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E4FF8E" wp14:editId="4E83AB3E">
            <wp:extent cx="5274310" cy="1869440"/>
            <wp:effectExtent l="0" t="0" r="2540" b="0"/>
            <wp:docPr id="822904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047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66496BE7" w:rsidR="00A30B15" w:rsidRPr="00A30B15" w:rsidRDefault="00A30B15" w:rsidP="00676E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BD5B54" wp14:editId="3D123BC8">
            <wp:extent cx="5274310" cy="1992630"/>
            <wp:effectExtent l="0" t="0" r="2540" b="7620"/>
            <wp:docPr id="2102628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287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7D8D0B3A" w:rsidR="00A30B15" w:rsidRPr="00A30B15" w:rsidRDefault="00A30B15" w:rsidP="00676E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F4AE07" wp14:editId="5B72A3FC">
            <wp:extent cx="5274310" cy="2142490"/>
            <wp:effectExtent l="0" t="0" r="2540" b="0"/>
            <wp:docPr id="71735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559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49C20784" w:rsidR="00A30B15" w:rsidRPr="00A30B15" w:rsidRDefault="00A30B15" w:rsidP="00676E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A72899" wp14:editId="5E05E2C1">
            <wp:extent cx="5274310" cy="2094230"/>
            <wp:effectExtent l="0" t="0" r="2540" b="1270"/>
            <wp:docPr id="1721083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6F4CD9FB" w:rsidR="00A30B15" w:rsidRPr="00A30B15" w:rsidRDefault="00A30B15" w:rsidP="00676E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53565C" wp14:editId="375047D6">
            <wp:extent cx="5274310" cy="2100580"/>
            <wp:effectExtent l="0" t="0" r="2540" b="0"/>
            <wp:docPr id="42211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195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55B3B726" w:rsidR="00A30B15" w:rsidRPr="00A30B15" w:rsidRDefault="00A30B15" w:rsidP="00676E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860B70" wp14:editId="7B05341B">
            <wp:extent cx="5274310" cy="2084070"/>
            <wp:effectExtent l="0" t="0" r="2540" b="0"/>
            <wp:docPr id="41510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01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24A17FFD" w:rsidR="00A30B15" w:rsidRPr="00A30B15" w:rsidRDefault="00A30B15" w:rsidP="00676E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B7CEEC" wp14:editId="7D9CEFD5">
            <wp:extent cx="5274310" cy="2093595"/>
            <wp:effectExtent l="0" t="0" r="2540" b="1905"/>
            <wp:docPr id="1231789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9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16B6C97" w:rsidR="00A30B15" w:rsidRDefault="00A30B15" w:rsidP="00676E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319E6C" wp14:editId="0183E318">
            <wp:extent cx="5274310" cy="1786255"/>
            <wp:effectExtent l="0" t="0" r="2540" b="4445"/>
            <wp:docPr id="34311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17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t>程序概览：</w:t>
      </w:r>
    </w:p>
    <w:p w14:paraId="6094D2D5" w14:textId="714A74A0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Pr="00807921">
        <w:rPr>
          <w:rFonts w:hint="eastAsia"/>
          <w:sz w:val="24"/>
          <w:szCs w:val="24"/>
        </w:rPr>
        <w:t>其中OLED</w:t>
      </w:r>
      <w:r>
        <w:rPr>
          <w:rFonts w:hint="eastAsia"/>
          <w:sz w:val="24"/>
          <w:szCs w:val="24"/>
        </w:rPr>
        <w:t>和Delay模块为网络资源，未作展示。其余为自行编写。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330FD88D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匹配红外遥控各个按键的响应，以及实现避障、跟随模式的相关逻辑，已经充分利用模块的封装缩减代码量。其中，跟随模式（有限状态机的实现）为了考虑所有超声波的输入情况，引入了较多的判断语句；并且，为了记录跟随目标的方位，以便寻找丢失的目标，引入了较多的状态。因此，此处代码稍显冗长。</w:t>
      </w:r>
    </w:p>
    <w:p w14:paraId="51268B7C" w14:textId="480A4657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</w:p>
    <w:p w14:paraId="712576D6" w14:textId="1A9F7CFC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通过OLED，可以实时监测小车运动的速度参数，加速度值，障碍物距离，红外信号值，当前的工作模式等等。</w:t>
      </w:r>
    </w:p>
    <w:p w14:paraId="480E8C34" w14:textId="222B532E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见下示例。</w:t>
      </w:r>
    </w:p>
    <w:p w14:paraId="73956A40" w14:textId="77777777" w:rsidR="007F37D1" w:rsidRDefault="007F37D1" w:rsidP="00C4516B">
      <w:pPr>
        <w:ind w:firstLineChars="200" w:firstLine="480"/>
        <w:rPr>
          <w:sz w:val="24"/>
          <w:szCs w:val="24"/>
        </w:rPr>
      </w:pPr>
    </w:p>
    <w:p w14:paraId="76F65232" w14:textId="6E19594F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根据遥控器指令，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62BC3722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按下数字1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：</w:t>
      </w:r>
    </w:p>
    <w:p w14:paraId="699BF92D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AD8881" wp14:editId="3C16512B">
            <wp:extent cx="4693188" cy="3520175"/>
            <wp:effectExtent l="0" t="0" r="0" b="4445"/>
            <wp:docPr id="19716096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171" cy="358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2DC8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>
        <w:rPr>
          <w:rFonts w:hint="eastAsia"/>
          <w:sz w:val="24"/>
          <w:szCs w:val="24"/>
        </w:rPr>
        <w:t>：</w:t>
      </w:r>
    </w:p>
    <w:p w14:paraId="37F023DA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886938" wp14:editId="54A43F1E">
            <wp:extent cx="4751709" cy="3564067"/>
            <wp:effectExtent l="0" t="0" r="0" b="0"/>
            <wp:docPr id="10986007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045" cy="358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4601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，设置速度为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：</w:t>
      </w:r>
    </w:p>
    <w:p w14:paraId="103645BF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6DF5F1" wp14:editId="774607C0">
            <wp:extent cx="4770705" cy="3578317"/>
            <wp:effectExtent l="0" t="0" r="0" b="3175"/>
            <wp:docPr id="1822433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17" cy="359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5867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按下数字5，停车，速度清零</w:t>
      </w:r>
      <w:r>
        <w:rPr>
          <w:rFonts w:hint="eastAsia"/>
          <w:sz w:val="24"/>
          <w:szCs w:val="24"/>
        </w:rPr>
        <w:t>：</w:t>
      </w:r>
    </w:p>
    <w:p w14:paraId="60321ABE" w14:textId="77777777" w:rsidR="007F37D1" w:rsidRPr="00227D1C" w:rsidRDefault="007F37D1" w:rsidP="007F37D1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04777005" wp14:editId="1FE38A86">
            <wp:extent cx="4805941" cy="3604745"/>
            <wp:effectExtent l="0" t="0" r="0" b="0"/>
            <wp:docPr id="1331432396" name="图片 133143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7" cy="361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D51E" w14:textId="77777777" w:rsidR="007F37D1" w:rsidRDefault="007F37D1" w:rsidP="007F37D1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Pr="00227D1C">
        <w:rPr>
          <w:sz w:val="24"/>
          <w:szCs w:val="24"/>
        </w:rPr>
        <w:t>*</w:t>
      </w:r>
      <w:r>
        <w:rPr>
          <w:rFonts w:hint="eastAsia"/>
          <w:sz w:val="24"/>
          <w:szCs w:val="24"/>
        </w:rPr>
        <w:t>/</w:t>
      </w:r>
      <w:proofErr w:type="gramStart"/>
      <w:r w:rsidRPr="00227D1C">
        <w:rPr>
          <w:sz w:val="24"/>
          <w:szCs w:val="24"/>
        </w:rPr>
        <w:t>长按</w:t>
      </w:r>
      <w:proofErr w:type="gramEnd"/>
      <w:r>
        <w:rPr>
          <w:rFonts w:hint="eastAsia"/>
          <w:sz w:val="24"/>
          <w:szCs w:val="24"/>
        </w:rPr>
        <w:t>*，速度自增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回到0）：</w:t>
      </w:r>
    </w:p>
    <w:p w14:paraId="0854E7E6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0D9434" wp14:editId="657DA303">
            <wp:extent cx="4925735" cy="3694599"/>
            <wp:effectExtent l="0" t="0" r="8255" b="1270"/>
            <wp:docPr id="14176307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157" cy="370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09BE" w14:textId="7F34BE1E" w:rsidR="007F37D1" w:rsidRDefault="00BD5AD5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7F37D1" w:rsidRPr="00227D1C">
        <w:rPr>
          <w:rFonts w:hint="eastAsia"/>
          <w:sz w:val="24"/>
          <w:szCs w:val="24"/>
        </w:rPr>
        <w:lastRenderedPageBreak/>
        <w:t>按下</w:t>
      </w:r>
      <w:r w:rsidR="007F37D1">
        <w:rPr>
          <w:sz w:val="24"/>
          <w:szCs w:val="24"/>
        </w:rPr>
        <w:t>#</w:t>
      </w:r>
      <w:r w:rsidR="007F37D1">
        <w:rPr>
          <w:rFonts w:hint="eastAsia"/>
          <w:sz w:val="24"/>
          <w:szCs w:val="24"/>
        </w:rPr>
        <w:t>/</w:t>
      </w:r>
      <w:proofErr w:type="gramStart"/>
      <w:r w:rsidR="007F37D1" w:rsidRPr="00227D1C">
        <w:rPr>
          <w:sz w:val="24"/>
          <w:szCs w:val="24"/>
        </w:rPr>
        <w:t>长按</w:t>
      </w:r>
      <w:proofErr w:type="gramEnd"/>
      <w:r w:rsidR="007F37D1">
        <w:rPr>
          <w:sz w:val="24"/>
          <w:szCs w:val="24"/>
        </w:rPr>
        <w:t>#</w:t>
      </w:r>
      <w:r w:rsidR="007F37D1">
        <w:rPr>
          <w:rFonts w:hint="eastAsia"/>
          <w:sz w:val="24"/>
          <w:szCs w:val="24"/>
        </w:rPr>
        <w:t>，速度自减</w:t>
      </w:r>
      <w:r w:rsidR="007F37D1">
        <w:rPr>
          <w:sz w:val="24"/>
          <w:szCs w:val="24"/>
        </w:rPr>
        <w:t>1</w:t>
      </w:r>
      <w:r w:rsidR="007F37D1">
        <w:rPr>
          <w:rFonts w:hint="eastAsia"/>
          <w:sz w:val="24"/>
          <w:szCs w:val="24"/>
        </w:rPr>
        <w:t>，实现速度的连续减小（减小至</w:t>
      </w:r>
      <w:r w:rsidR="007F37D1">
        <w:rPr>
          <w:sz w:val="24"/>
          <w:szCs w:val="24"/>
        </w:rPr>
        <w:t>-100</w:t>
      </w:r>
      <w:r w:rsidR="007F37D1">
        <w:rPr>
          <w:rFonts w:hint="eastAsia"/>
          <w:sz w:val="24"/>
          <w:szCs w:val="24"/>
        </w:rPr>
        <w:t>回到0）：</w:t>
      </w:r>
    </w:p>
    <w:p w14:paraId="0BEF97CB" w14:textId="77777777" w:rsidR="007F37D1" w:rsidRDefault="007F37D1" w:rsidP="007F37D1">
      <w:pPr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C04FB7" wp14:editId="05DE5390">
            <wp:extent cx="4749419" cy="3562350"/>
            <wp:effectExtent l="0" t="0" r="0" b="0"/>
            <wp:docPr id="11128567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272" cy="359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77777777" w:rsidR="00C4516B" w:rsidRPr="00C4516B" w:rsidRDefault="00C4516B" w:rsidP="007F37D1">
      <w:pPr>
        <w:rPr>
          <w:sz w:val="24"/>
          <w:szCs w:val="24"/>
        </w:rPr>
      </w:pPr>
    </w:p>
    <w:p w14:paraId="12ACB1F5" w14:textId="2E64DEFB" w:rsidR="005C3366" w:rsidRDefault="007F37D1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根据遥控器指令，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7D81017E">
            <wp:extent cx="4749419" cy="3562350"/>
            <wp:effectExtent l="0" t="0" r="0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962" cy="358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71C9B63C">
            <wp:extent cx="4830992" cy="3623535"/>
            <wp:effectExtent l="0" t="0" r="8255" b="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048" cy="362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3A2D2AA4">
            <wp:extent cx="4841563" cy="3631464"/>
            <wp:effectExtent l="0" t="0" r="0" b="762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093" cy="363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6F660765" w:rsidR="00227D1C" w:rsidRDefault="00BD5AD5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rFonts w:hint="eastAsia"/>
          <w:sz w:val="24"/>
          <w:szCs w:val="24"/>
        </w:rPr>
        <w:lastRenderedPageBreak/>
        <w:t>按下→，右转</w:t>
      </w:r>
      <w:r w:rsidR="00227D1C"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7FBA66B" wp14:editId="239F87E5">
            <wp:extent cx="4698365" cy="3524058"/>
            <wp:effectExtent l="0" t="0" r="6985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80" cy="353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DD95825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按下OK，停车，但速度不清零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70E53141">
            <wp:extent cx="4698854" cy="3524424"/>
            <wp:effectExtent l="0" t="0" r="6985" b="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285" cy="353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16178D03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按下数字</w:t>
      </w:r>
      <w:r w:rsidRPr="00227D1C">
        <w:rPr>
          <w:sz w:val="24"/>
          <w:szCs w:val="24"/>
        </w:rPr>
        <w:t>5，停车，且速度清零</w:t>
      </w:r>
      <w:r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1F119100" wp14:editId="0F05E9C0">
            <wp:extent cx="4746424" cy="3560104"/>
            <wp:effectExtent l="0" t="0" r="0" b="254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654" cy="357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1B69C26A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</w:t>
      </w:r>
      <w:r w:rsidR="00C4516B">
        <w:rPr>
          <w:rFonts w:hint="eastAsia"/>
          <w:sz w:val="24"/>
          <w:szCs w:val="24"/>
        </w:rPr>
        <w:t>（OLED提示“</w:t>
      </w:r>
      <w:proofErr w:type="spellStart"/>
      <w:r w:rsidR="00C4516B" w:rsidRPr="00C4516B">
        <w:rPr>
          <w:sz w:val="24"/>
          <w:szCs w:val="24"/>
        </w:rPr>
        <w:t>ObAv</w:t>
      </w:r>
      <w:proofErr w:type="spellEnd"/>
      <w:r w:rsidR="00C4516B">
        <w:rPr>
          <w:rFonts w:hint="eastAsia"/>
          <w:sz w:val="24"/>
          <w:szCs w:val="24"/>
        </w:rPr>
        <w:t>”）</w:t>
      </w:r>
      <w:r>
        <w:rPr>
          <w:rFonts w:hint="eastAsia"/>
          <w:sz w:val="24"/>
          <w:szCs w:val="24"/>
        </w:rPr>
        <w:t>：</w:t>
      </w:r>
    </w:p>
    <w:p w14:paraId="4342D803" w14:textId="7665D3B0" w:rsidR="0085520A" w:rsidRDefault="0085520A" w:rsidP="00227D1C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3B76F6A8" wp14:editId="17A7527A">
            <wp:extent cx="4334151" cy="3250874"/>
            <wp:effectExtent l="0" t="0" r="0" b="6985"/>
            <wp:docPr id="1416977883" name="图片 1416977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45" cy="329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EFF035" wp14:editId="44FF77E4">
            <wp:extent cx="983113" cy="1311845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553" cy="132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2B0A4B82">
            <wp:extent cx="978382" cy="1305531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08" cy="133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7B70A22B">
            <wp:extent cx="983112" cy="1311843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297" cy="134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1E43923">
            <wp:extent cx="977826" cy="1304790"/>
            <wp:effectExtent l="0" t="0" r="0" b="0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929" cy="13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002E78FD">
            <wp:extent cx="962537" cy="1284388"/>
            <wp:effectExtent l="0" t="0" r="9525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480" cy="131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0521E3D8">
            <wp:extent cx="998969" cy="1333003"/>
            <wp:effectExtent l="0" t="0" r="0" b="63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827" cy="136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30BAB0EB">
            <wp:extent cx="994226" cy="1326673"/>
            <wp:effectExtent l="0" t="0" r="0" b="698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552" cy="135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7741C1F4">
            <wp:extent cx="990264" cy="1321388"/>
            <wp:effectExtent l="0" t="0" r="635" b="0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932" cy="134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41F536BD">
            <wp:extent cx="988397" cy="1318896"/>
            <wp:effectExtent l="0" t="0" r="2540" b="0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050" cy="133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CE7C173">
            <wp:extent cx="977827" cy="1304793"/>
            <wp:effectExtent l="0" t="0" r="0" b="0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589" cy="134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28958C41" w:rsidR="00227D1C" w:rsidRP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按下数字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，小车进入跟随模式</w:t>
      </w:r>
      <w:r w:rsidR="00C4516B">
        <w:rPr>
          <w:rFonts w:hint="eastAsia"/>
          <w:sz w:val="24"/>
          <w:szCs w:val="24"/>
        </w:rPr>
        <w:t>（OLED提示“</w:t>
      </w:r>
      <w:proofErr w:type="spellStart"/>
      <w:r w:rsidR="00C4516B">
        <w:rPr>
          <w:rFonts w:hint="eastAsia"/>
          <w:sz w:val="24"/>
          <w:szCs w:val="24"/>
        </w:rPr>
        <w:t>Folo</w:t>
      </w:r>
      <w:proofErr w:type="spellEnd"/>
      <w:r w:rsidR="00C4516B">
        <w:rPr>
          <w:rFonts w:hint="eastAsia"/>
          <w:sz w:val="24"/>
          <w:szCs w:val="24"/>
        </w:rPr>
        <w:t>”）</w:t>
      </w:r>
      <w:r>
        <w:rPr>
          <w:rFonts w:hint="eastAsia"/>
          <w:sz w:val="24"/>
          <w:szCs w:val="24"/>
        </w:rPr>
        <w:t>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AFF5217">
            <wp:extent cx="986302" cy="1316102"/>
            <wp:effectExtent l="0" t="0" r="444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776" cy="135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12ECAAEC" w14:textId="141F34BC" w:rsidR="001226E6" w:rsidRDefault="0085520A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0C36D42F" wp14:editId="2E76D848">
            <wp:extent cx="4698854" cy="3524424"/>
            <wp:effectExtent l="0" t="0" r="6985" b="0"/>
            <wp:docPr id="955559241" name="图片 955559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285" cy="353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6879" w14:textId="77777777" w:rsidR="0085520A" w:rsidRDefault="0085520A" w:rsidP="005C3366">
      <w:pPr>
        <w:ind w:firstLineChars="200" w:firstLine="480"/>
        <w:rPr>
          <w:sz w:val="24"/>
          <w:szCs w:val="24"/>
        </w:rPr>
      </w:pPr>
    </w:p>
    <w:p w14:paraId="62F0FADC" w14:textId="0DEC7596" w:rsidR="008423E0" w:rsidRDefault="008423E0" w:rsidP="008423E0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</w:p>
    <w:p w14:paraId="7DAFDABE" w14:textId="175FF578" w:rsidR="0097551B" w:rsidRPr="00220647" w:rsidRDefault="0097551B" w:rsidP="008423E0">
      <w:pPr>
        <w:ind w:firstLineChars="200" w:firstLine="480"/>
        <w:rPr>
          <w:sz w:val="24"/>
          <w:szCs w:val="24"/>
        </w:rPr>
      </w:pPr>
      <w:r w:rsidRPr="0097551B">
        <w:rPr>
          <w:noProof/>
          <w:sz w:val="24"/>
          <w:szCs w:val="24"/>
        </w:rPr>
        <w:drawing>
          <wp:inline distT="0" distB="0" distL="0" distR="0" wp14:anchorId="12C7FFD7" wp14:editId="3CD013B8">
            <wp:extent cx="4742518" cy="3557174"/>
            <wp:effectExtent l="0" t="0" r="1270" b="5715"/>
            <wp:docPr id="8969032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29" cy="356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3C3F" w14:textId="7F9F4D55" w:rsidR="00BD5AD5" w:rsidRDefault="00BD5AD5" w:rsidP="00BD5AD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五、性能评估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0D5ACAE2" w14:textId="7A7FD607" w:rsidR="00BD5AD5" w:rsidRDefault="008E4331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本方案采用红外遥控实现人和小车的交互。在程序中，红外遥控的信号接受与处理采用外部中断加定时器的组合，充分利用片上外设的硬件功能，最大程度降低软件上的负担。</w:t>
      </w:r>
    </w:p>
    <w:p w14:paraId="6AB891F9" w14:textId="77777777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7EC4F33F" w14:textId="1EB2CA73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</w:t>
      </w:r>
      <w:proofErr w:type="gramStart"/>
      <w:r>
        <w:rPr>
          <w:rFonts w:hint="eastAsia"/>
          <w:sz w:val="24"/>
          <w:szCs w:val="24"/>
        </w:rPr>
        <w:t>基于长按红外</w:t>
      </w:r>
      <w:proofErr w:type="gramEnd"/>
      <w:r>
        <w:rPr>
          <w:rFonts w:hint="eastAsia"/>
          <w:sz w:val="24"/>
          <w:szCs w:val="24"/>
        </w:rPr>
        <w:t>遥控时发出的红外信号的特点实现的，让用户有更多的交互手段，在本方案中，</w:t>
      </w:r>
      <w:proofErr w:type="gramStart"/>
      <w:r>
        <w:rPr>
          <w:rFonts w:hint="eastAsia"/>
          <w:sz w:val="24"/>
          <w:szCs w:val="24"/>
        </w:rPr>
        <w:t>长按功能</w:t>
      </w:r>
      <w:proofErr w:type="gramEnd"/>
      <w:r>
        <w:rPr>
          <w:rFonts w:hint="eastAsia"/>
          <w:sz w:val="24"/>
          <w:szCs w:val="24"/>
        </w:rPr>
        <w:t>被用来完成控制速度连续变化的功能。</w:t>
      </w:r>
    </w:p>
    <w:p w14:paraId="333E7430" w14:textId="7ED6F1AF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功能上：</w:t>
      </w:r>
    </w:p>
    <w:p w14:paraId="513D4350" w14:textId="70BFD3D1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</w:t>
      </w:r>
      <w:proofErr w:type="gramStart"/>
      <w:r>
        <w:rPr>
          <w:rFonts w:hint="eastAsia"/>
          <w:sz w:val="24"/>
          <w:szCs w:val="24"/>
        </w:rPr>
        <w:t>切换间</w:t>
      </w:r>
      <w:proofErr w:type="gramEnd"/>
      <w:r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为每个按键都分配了各自的功能，同时也有与之相应的对小车模式的影响。</w:t>
      </w:r>
    </w:p>
    <w:p w14:paraId="5C4F48E1" w14:textId="02260DC3" w:rsidR="00E35179" w:rsidRDefault="00ED4C84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EA9596" wp14:editId="37D4516E">
            <wp:extent cx="5274310" cy="1583690"/>
            <wp:effectExtent l="0" t="0" r="2540" b="0"/>
            <wp:docPr id="88631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150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695BF307" w14:textId="71BF0E96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其他人机关系：</w:t>
      </w:r>
    </w:p>
    <w:p w14:paraId="6C5FC6AC" w14:textId="3E9E7D2C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在本方案中，</w:t>
      </w:r>
      <w:r w:rsidR="00803E5D">
        <w:rPr>
          <w:rFonts w:hint="eastAsia"/>
          <w:sz w:val="24"/>
          <w:szCs w:val="24"/>
        </w:rPr>
        <w:t>除了</w:t>
      </w:r>
      <w:r w:rsidR="00277451">
        <w:rPr>
          <w:rFonts w:hint="eastAsia"/>
          <w:sz w:val="24"/>
          <w:szCs w:val="24"/>
        </w:rPr>
        <w:t>红外遥控，与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的硬件外设</w:t>
      </w:r>
      <w:r w:rsidR="00803E5D">
        <w:rPr>
          <w:rFonts w:hint="eastAsia"/>
          <w:sz w:val="24"/>
          <w:szCs w:val="24"/>
        </w:rPr>
        <w:t>还</w:t>
      </w:r>
      <w:r>
        <w:rPr>
          <w:rFonts w:hint="eastAsia"/>
          <w:sz w:val="24"/>
          <w:szCs w:val="24"/>
        </w:rPr>
        <w:t>包括OLED状态检测和电量检测模块。</w:t>
      </w:r>
    </w:p>
    <w:p w14:paraId="19B1A310" w14:textId="5DC1558F" w:rsidR="00277451" w:rsidRDefault="00277451" w:rsidP="00277451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FC317A" wp14:editId="4B754FB8">
            <wp:extent cx="1336431" cy="1197381"/>
            <wp:effectExtent l="0" t="0" r="0" b="3175"/>
            <wp:docPr id="19932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013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65563" cy="122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0440" w14:textId="32BF2A09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59A0B375" w14:textId="242200B9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1E3EA09D" w14:textId="73CD9CE4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第二行：当前红外遥控发送的指令码，以及当前指令</w:t>
      </w:r>
      <w:r w:rsidR="00803E5D">
        <w:rPr>
          <w:rFonts w:hint="eastAsia"/>
          <w:sz w:val="24"/>
          <w:szCs w:val="24"/>
        </w:rPr>
        <w:t>码</w:t>
      </w:r>
      <w:r>
        <w:rPr>
          <w:rFonts w:hint="eastAsia"/>
          <w:sz w:val="24"/>
          <w:szCs w:val="24"/>
        </w:rPr>
        <w:t>所对应的指令；</w:t>
      </w:r>
    </w:p>
    <w:p w14:paraId="7B945342" w14:textId="186FDF4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</w:t>
      </w:r>
      <w:r w:rsidR="00277451">
        <w:rPr>
          <w:rFonts w:hint="eastAsia"/>
          <w:sz w:val="24"/>
          <w:szCs w:val="24"/>
        </w:rPr>
        <w:t>模式指示；</w:t>
      </w:r>
    </w:p>
    <w:p w14:paraId="7AF5E398" w14:textId="6262C709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</w:t>
      </w:r>
      <w:r w:rsidR="00803E5D">
        <w:rPr>
          <w:rFonts w:hint="eastAsia"/>
          <w:sz w:val="24"/>
          <w:szCs w:val="24"/>
        </w:rPr>
        <w:t>的AD值</w:t>
      </w:r>
      <w:r>
        <w:rPr>
          <w:rFonts w:hint="eastAsia"/>
          <w:sz w:val="24"/>
          <w:szCs w:val="24"/>
        </w:rPr>
        <w:t>。</w:t>
      </w: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0E96C4C4">
            <wp:extent cx="882650" cy="1396665"/>
            <wp:effectExtent l="0" t="0" r="0" b="0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3962" cy="139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02C570FB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电量检测模块根据电源电压提供四档的电源电量监测。</w:t>
      </w:r>
    </w:p>
    <w:p w14:paraId="2367505A" w14:textId="77777777" w:rsidR="00692EE3" w:rsidRDefault="00692EE3" w:rsidP="003B05F8">
      <w:pPr>
        <w:ind w:firstLineChars="200" w:firstLine="480"/>
        <w:rPr>
          <w:sz w:val="24"/>
          <w:szCs w:val="24"/>
        </w:rPr>
      </w:pPr>
    </w:p>
    <w:p w14:paraId="553EE71A" w14:textId="1C03B6D5" w:rsidR="00692EE3" w:rsidRDefault="00692EE3" w:rsidP="00692EE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="00E35179">
        <w:rPr>
          <w:rFonts w:hint="eastAsia"/>
          <w:sz w:val="24"/>
          <w:szCs w:val="24"/>
        </w:rPr>
        <w:t>避障</w:t>
      </w:r>
      <w:r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3B6B9CFF" w14:textId="6AF1E326" w:rsidR="00E35179" w:rsidRDefault="00E35179" w:rsidP="00E35179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B817" w14:textId="77777777" w:rsidR="00ED4C84" w:rsidRDefault="00ED4C84" w:rsidP="00E35179">
      <w:pPr>
        <w:ind w:firstLineChars="200" w:firstLine="480"/>
        <w:jc w:val="center"/>
        <w:rPr>
          <w:sz w:val="24"/>
          <w:szCs w:val="24"/>
        </w:rPr>
      </w:pP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AF0" w14:textId="63050390" w:rsidR="008E4331" w:rsidRDefault="00ED4C84" w:rsidP="003A0377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3D753D5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0F4EE765" w14:textId="772B0725" w:rsidR="008E4331" w:rsidRDefault="003A0377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</w:t>
      </w:r>
      <w:proofErr w:type="gramStart"/>
      <w:r w:rsidR="00D459F6">
        <w:rPr>
          <w:rFonts w:hint="eastAsia"/>
          <w:sz w:val="24"/>
          <w:szCs w:val="24"/>
        </w:rPr>
        <w:t>库开发</w:t>
      </w:r>
      <w:proofErr w:type="gramEnd"/>
      <w:r w:rsidR="00D459F6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3FE1E4D4" w14:textId="7E94142D" w:rsidR="00D459F6" w:rsidRDefault="00D459F6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对于不同型号的MCU，也可以只在几处修改定义，就能完成软件的移植。</w:t>
      </w:r>
    </w:p>
    <w:p w14:paraId="0D4A3B82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1FDC64F6" w14:textId="424416EA" w:rsidR="00692EE3" w:rsidRDefault="003A0377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5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美观性</w:t>
      </w:r>
      <w:r w:rsidR="00692EE3">
        <w:rPr>
          <w:rFonts w:hint="eastAsia"/>
          <w:sz w:val="24"/>
          <w:szCs w:val="24"/>
        </w:rPr>
        <w:t>、经济性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由于本方案的连线基于面包板</w:t>
      </w:r>
      <w:r w:rsidR="00F52D61">
        <w:rPr>
          <w:rFonts w:hint="eastAsia"/>
          <w:sz w:val="24"/>
          <w:szCs w:val="24"/>
        </w:rPr>
        <w:t>和跳线、飞线</w:t>
      </w:r>
      <w:r w:rsidR="00D459F6">
        <w:rPr>
          <w:rFonts w:hint="eastAsia"/>
          <w:sz w:val="24"/>
          <w:szCs w:val="24"/>
        </w:rPr>
        <w:t>，因此上方不可避免的飞线导致了该方案在美观上</w:t>
      </w:r>
      <w:r w:rsidR="00F52D61">
        <w:rPr>
          <w:rFonts w:hint="eastAsia"/>
          <w:sz w:val="24"/>
          <w:szCs w:val="24"/>
        </w:rPr>
        <w:t>尚</w:t>
      </w:r>
      <w:r w:rsidR="00D459F6">
        <w:rPr>
          <w:rFonts w:hint="eastAsia"/>
          <w:sz w:val="24"/>
          <w:szCs w:val="24"/>
        </w:rPr>
        <w:t>有欠缺（尽管已经尽可能地使用跳线来避免这种情况）；</w:t>
      </w:r>
    </w:p>
    <w:p w14:paraId="2734E693" w14:textId="188CB7F3" w:rsidR="00D459F6" w:rsidRDefault="00D459F6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lastRenderedPageBreak/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</w:t>
      </w:r>
      <w:proofErr w:type="spellStart"/>
      <w:r w:rsidR="00F52D61">
        <w:rPr>
          <w:rFonts w:hint="eastAsia"/>
          <w:sz w:val="24"/>
          <w:szCs w:val="24"/>
        </w:rPr>
        <w:t>Pyboard</w:t>
      </w:r>
      <w:proofErr w:type="spellEnd"/>
      <w:r w:rsidR="00F52D61">
        <w:rPr>
          <w:rFonts w:hint="eastAsia"/>
          <w:sz w:val="24"/>
          <w:szCs w:val="24"/>
        </w:rPr>
        <w:t>，该方案相当实惠。</w:t>
      </w:r>
    </w:p>
    <w:p w14:paraId="3094BFCD" w14:textId="77777777" w:rsidR="00692EE3" w:rsidRPr="003A0377" w:rsidRDefault="00692EE3" w:rsidP="00BD5AD5">
      <w:pPr>
        <w:ind w:firstLineChars="200" w:firstLine="480"/>
        <w:rPr>
          <w:sz w:val="24"/>
          <w:szCs w:val="24"/>
        </w:rPr>
      </w:pP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</w:t>
      </w:r>
      <w:proofErr w:type="spellStart"/>
      <w:r w:rsidRPr="003041BE">
        <w:rPr>
          <w:rFonts w:hint="eastAsia"/>
          <w:sz w:val="24"/>
          <w:szCs w:val="24"/>
        </w:rPr>
        <w:t>pyboard</w:t>
      </w:r>
      <w:proofErr w:type="spellEnd"/>
      <w:r w:rsidRPr="003041BE">
        <w:rPr>
          <w:rFonts w:hint="eastAsia"/>
          <w:sz w:val="24"/>
          <w:szCs w:val="24"/>
        </w:rPr>
        <w:t>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2E806D9A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以智能小车为雏形，通过增加其他外设，实现小车的功能扩展，如加装吸风装置使小车变为吸尘器</w:t>
      </w:r>
      <w:r w:rsidR="00227D1C">
        <w:rPr>
          <w:rFonts w:hint="eastAsia"/>
          <w:sz w:val="24"/>
          <w:szCs w:val="24"/>
        </w:rPr>
        <w:t>；</w:t>
      </w:r>
    </w:p>
    <w:p w14:paraId="3F38BA9A" w14:textId="711F0F6E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，也可以</w:t>
      </w:r>
      <w:proofErr w:type="gramStart"/>
      <w:r w:rsidR="0033023E">
        <w:rPr>
          <w:rFonts w:hint="eastAsia"/>
          <w:sz w:val="24"/>
          <w:szCs w:val="24"/>
        </w:rPr>
        <w:t>尝试蓝牙芯片</w:t>
      </w:r>
      <w:proofErr w:type="gramEnd"/>
      <w:r w:rsidR="0033023E">
        <w:rPr>
          <w:rFonts w:hint="eastAsia"/>
          <w:sz w:val="24"/>
          <w:szCs w:val="24"/>
        </w:rPr>
        <w:t>；</w:t>
      </w:r>
    </w:p>
    <w:p w14:paraId="200C91BA" w14:textId="267A6639" w:rsidR="005C3366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p w14:paraId="4B8BFD84" w14:textId="70B91F94" w:rsidR="00706411" w:rsidRPr="005C3366" w:rsidRDefault="00706411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可结合MPU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官方库，利用内置DMP的姿态解算，对小车进行更精准的控制。如结合PID分析处理</w:t>
      </w:r>
      <w:r w:rsidRPr="00706411">
        <w:rPr>
          <w:rFonts w:hint="eastAsia"/>
          <w:sz w:val="24"/>
          <w:szCs w:val="24"/>
        </w:rPr>
        <w:t>偏航角</w:t>
      </w:r>
      <w:r>
        <w:rPr>
          <w:rFonts w:hint="eastAsia"/>
          <w:sz w:val="24"/>
          <w:szCs w:val="24"/>
        </w:rPr>
        <w:t>从而实现小车的抗干扰直线行驶，或实现小车的直角转弯等等。</w:t>
      </w:r>
    </w:p>
    <w:sectPr w:rsidR="00706411" w:rsidRPr="005C3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D6AFE"/>
    <w:rsid w:val="001226E6"/>
    <w:rsid w:val="00125EEB"/>
    <w:rsid w:val="0013059D"/>
    <w:rsid w:val="0016298A"/>
    <w:rsid w:val="001658EA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F16F0"/>
    <w:rsid w:val="003041BE"/>
    <w:rsid w:val="0033023E"/>
    <w:rsid w:val="00353A6A"/>
    <w:rsid w:val="00370107"/>
    <w:rsid w:val="003A0377"/>
    <w:rsid w:val="003B05F8"/>
    <w:rsid w:val="003C129E"/>
    <w:rsid w:val="00506A2D"/>
    <w:rsid w:val="00520FFA"/>
    <w:rsid w:val="005C3366"/>
    <w:rsid w:val="006327FA"/>
    <w:rsid w:val="00656B7F"/>
    <w:rsid w:val="00676E90"/>
    <w:rsid w:val="00692EE3"/>
    <w:rsid w:val="00706411"/>
    <w:rsid w:val="00706FD1"/>
    <w:rsid w:val="00763F1A"/>
    <w:rsid w:val="00772A52"/>
    <w:rsid w:val="007A269B"/>
    <w:rsid w:val="007E3314"/>
    <w:rsid w:val="007F37D1"/>
    <w:rsid w:val="00803E5D"/>
    <w:rsid w:val="00807921"/>
    <w:rsid w:val="008423E0"/>
    <w:rsid w:val="0085520A"/>
    <w:rsid w:val="0086075F"/>
    <w:rsid w:val="008D6C69"/>
    <w:rsid w:val="008E4331"/>
    <w:rsid w:val="008F6733"/>
    <w:rsid w:val="00914ADF"/>
    <w:rsid w:val="009365AB"/>
    <w:rsid w:val="0097551B"/>
    <w:rsid w:val="00A30B15"/>
    <w:rsid w:val="00A32279"/>
    <w:rsid w:val="00A421BB"/>
    <w:rsid w:val="00A678DA"/>
    <w:rsid w:val="00AF2DDF"/>
    <w:rsid w:val="00B469DA"/>
    <w:rsid w:val="00BB6530"/>
    <w:rsid w:val="00BC0830"/>
    <w:rsid w:val="00BC2878"/>
    <w:rsid w:val="00BD5AD5"/>
    <w:rsid w:val="00BF57B9"/>
    <w:rsid w:val="00C4516B"/>
    <w:rsid w:val="00C82E61"/>
    <w:rsid w:val="00C86049"/>
    <w:rsid w:val="00D04849"/>
    <w:rsid w:val="00D367B8"/>
    <w:rsid w:val="00D459F6"/>
    <w:rsid w:val="00D50945"/>
    <w:rsid w:val="00DF3443"/>
    <w:rsid w:val="00DF3972"/>
    <w:rsid w:val="00E35179"/>
    <w:rsid w:val="00ED4C84"/>
    <w:rsid w:val="00EE17E0"/>
    <w:rsid w:val="00F52D61"/>
    <w:rsid w:val="00F6213B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5AD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35</Pages>
  <Words>686</Words>
  <Characters>3916</Characters>
  <Application>Microsoft Office Word</Application>
  <DocSecurity>0</DocSecurity>
  <Lines>32</Lines>
  <Paragraphs>9</Paragraphs>
  <ScaleCrop>false</ScaleCrop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31</cp:revision>
  <dcterms:created xsi:type="dcterms:W3CDTF">2020-10-21T00:36:00Z</dcterms:created>
  <dcterms:modified xsi:type="dcterms:W3CDTF">2023-11-26T07:22:00Z</dcterms:modified>
</cp:coreProperties>
</file>